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7e5028e6145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ARENDAL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2843a797edf4928"/>
      <w:footerReference xmlns:r="http://schemas.openxmlformats.org/officeDocument/2006/relationships" w:type="default" r:id="R1149d785c38a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43a797edf4928" /><Relationship Type="http://schemas.openxmlformats.org/officeDocument/2006/relationships/footer" Target="/word/footer1.xml" Id="R1149d785c38a4306" /></Relationships>
</file>