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8d33c70e4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5fa6772de423b"/>
      <w:footerReference xmlns:r="http://schemas.openxmlformats.org/officeDocument/2006/relationships" w:type="default" r:id="Red85e63c9213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5fa6772de423b" /><Relationship Type="http://schemas.openxmlformats.org/officeDocument/2006/relationships/footer" Target="/word/footer1.xml" Id="Red85e63c92134d7c" /></Relationships>
</file>