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1979c4d7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1d84abe3525342d1"/>
      <w:footerReference xmlns:r="http://schemas.openxmlformats.org/officeDocument/2006/relationships" w:type="default" r:id="R14517d9ba77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4abe3525342d1" /><Relationship Type="http://schemas.openxmlformats.org/officeDocument/2006/relationships/footer" Target="/word/footer1.xml" Id="R14517d9ba77f4f98" /></Relationships>
</file>