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d84633a77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HURDAL KOMMUNE.</w:t>
      </w:r>
    </w:p>
    <w:sectPr>
      <w:headerReference xmlns:r="http://schemas.openxmlformats.org/officeDocument/2006/relationships" w:type="default" r:id="R9ef5fe022f8c47e0"/>
      <w:footerReference xmlns:r="http://schemas.openxmlformats.org/officeDocument/2006/relationships" w:type="default" r:id="R5ad2ffc8deb0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5fe022f8c47e0" /><Relationship Type="http://schemas.openxmlformats.org/officeDocument/2006/relationships/footer" Target="/word/footer1.xml" Id="R5ad2ffc8deb04ab6" /></Relationships>
</file>