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3086a6e9b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b4b299f8255a44c2"/>
      <w:footerReference xmlns:r="http://schemas.openxmlformats.org/officeDocument/2006/relationships" w:type="default" r:id="R1e72a2314246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299f8255a44c2" /><Relationship Type="http://schemas.openxmlformats.org/officeDocument/2006/relationships/footer" Target="/word/footer1.xml" Id="R1e72a23142464fc8" /></Relationships>
</file>