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852fefa934d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SARPSBORG KOMMUNE</w:t>
      </w:r>
    </w:p>
    <w:sectPr>
      <w:headerReference xmlns:r="http://schemas.openxmlformats.org/officeDocument/2006/relationships" w:type="default" r:id="R3152aea04cba4705"/>
      <w:footerReference xmlns:r="http://schemas.openxmlformats.org/officeDocument/2006/relationships" w:type="default" r:id="R5e8b033cf344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SARPSBORG KOMMUNE   ·   Org.nr 938 801 363   ·   Glengsgata 38   ·   1706 SARPSBORG   ·   Tlf. 69 10 80 00   ·   postmottak@sarpsborg.com   ·   www.sarpsborg.com/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SARPSBORG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2aea04cba4705" /><Relationship Type="http://schemas.openxmlformats.org/officeDocument/2006/relationships/footer" Target="/word/footer1.xml" Id="R5e8b033cf3444159" /></Relationships>
</file>