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81210103a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RØRASKOGEN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RØRASKOGEN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8afdbd1ed4ff5"/>
      <w:footerReference xmlns:r="http://schemas.openxmlformats.org/officeDocument/2006/relationships" w:type="default" r:id="R88c41e2093fc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RØRASKOGEN 20 AS   ·   Org.nr 938 568 014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RØRASKOGEN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8afdbd1ed4ff5" /><Relationship Type="http://schemas.openxmlformats.org/officeDocument/2006/relationships/footer" Target="/word/footer1.xml" Id="R88c41e2093fc4f60" /></Relationships>
</file>