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219daed2e4c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ba85a9bbab2442e2"/>
      <w:footerReference xmlns:r="http://schemas.openxmlformats.org/officeDocument/2006/relationships" w:type="default" r:id="Ra61a81bfbd5c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5a9bbab2442e2" /><Relationship Type="http://schemas.openxmlformats.org/officeDocument/2006/relationships/footer" Target="/word/footer1.xml" Id="Ra61a81bfbd5c4e3e" /></Relationships>
</file>