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961e60494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ce99edaa34a05"/>
      <w:footerReference xmlns:r="http://schemas.openxmlformats.org/officeDocument/2006/relationships" w:type="default" r:id="R5c3c0ec5574b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ce99edaa34a05" /><Relationship Type="http://schemas.openxmlformats.org/officeDocument/2006/relationships/footer" Target="/word/footer1.xml" Id="R5c3c0ec5574b41df" /></Relationships>
</file>