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6ff86d1554b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HEGRA SPAREBANK.</w:t>
      </w:r>
    </w:p>
    <w:sectPr>
      <w:headerReference xmlns:r="http://schemas.openxmlformats.org/officeDocument/2006/relationships" w:type="default" r:id="R1f94f33b36e04e6e"/>
      <w:footerReference xmlns:r="http://schemas.openxmlformats.org/officeDocument/2006/relationships" w:type="default" r:id="R55eeafb964f041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SPAREBANK   ·   Org.nr 937 903 235   ·   Einar Bergs veg 1   ·   7520 HEGRA   ·   Tlf. 74 80 50 00   ·   banken@hegrasparebank.no   ·   www.hegrasparebank.no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94f33b36e04e6e" /><Relationship Type="http://schemas.openxmlformats.org/officeDocument/2006/relationships/footer" Target="/word/footer1.xml" Id="R55eeafb964f04149" /></Relationships>
</file>