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59ce89e4244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HEGRA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SPAREBANK</w:t>
      </w:r>
    </w:p>
    <w:sectPr>
      <w:headerReference xmlns:r="http://schemas.openxmlformats.org/officeDocument/2006/relationships" w:type="default" r:id="Rda91acebf71742bb"/>
      <w:footerReference xmlns:r="http://schemas.openxmlformats.org/officeDocument/2006/relationships" w:type="default" r:id="R08fc0d74204e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SPAREBANK   ·   Org.nr 937 903 235   ·   Einar Bergs veg 1   ·   7520 HEGRA   ·   Tlf. 74 80 50 00   ·   banken@hegrasparebank.no   ·   www.hegrasparebank.no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1acebf71742bb" /><Relationship Type="http://schemas.openxmlformats.org/officeDocument/2006/relationships/footer" Target="/word/footer1.xml" Id="R08fc0d74204e4852" /></Relationships>
</file>