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042096d0c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afac4cb10447a"/>
      <w:footerReference xmlns:r="http://schemas.openxmlformats.org/officeDocument/2006/relationships" w:type="default" r:id="R32dfda29ee8a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afac4cb10447a" /><Relationship Type="http://schemas.openxmlformats.org/officeDocument/2006/relationships/footer" Target="/word/footer1.xml" Id="R32dfda29ee8a445a" /></Relationships>
</file>