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4d42f5f38b0e46f1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Grong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GRONG SPAREBANK.</w:t>
      </w:r>
    </w:p>
    <w:sectPr>
      <w:headerReference xmlns:r="http://schemas.openxmlformats.org/officeDocument/2006/relationships" w:type="default" r:id="R161022f26a764c26"/>
      <w:footerReference xmlns:r="http://schemas.openxmlformats.org/officeDocument/2006/relationships" w:type="default" r:id="Ra085653589194861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GRONG SPAREBANK   ·   Org.nr 937 903 146   ·   Sundspetvegen 2   ·   7870 GRONG   ·   Tlf. 74 31 28 60   ·   firmapost@grong-sparebank.no   ·   www.grong-sparebank.no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GRONG SPAREBANK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161022f26a764c26" /><Relationship Type="http://schemas.openxmlformats.org/officeDocument/2006/relationships/footer" Target="/word/footer1.xml" Id="Ra085653589194861" /></Relationships>
</file>