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5a454fe2040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SOKNEDAL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Soknedal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Soknedal,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SOKNEDAL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659740805e41ac"/>
      <w:footerReference xmlns:r="http://schemas.openxmlformats.org/officeDocument/2006/relationships" w:type="default" r:id="R56288962411747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SOKNEDAL SPAREBANK   ·   Org.nr 937 902 263   ·   Soknedalsveien 583   ·   7288 SOKNEDAL   ·   Tlf. 72 43 00 40   ·   post@soknedal-sparebank.no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SOKNEDAL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59740805e41ac" /><Relationship Type="http://schemas.openxmlformats.org/officeDocument/2006/relationships/footer" Target="/word/footer1.xml" Id="R5628896241174738" /></Relationships>
</file>