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c007df48d541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TRØNDELAG SPAREBANK, org.nr 937 902 174,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Brekstad,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SPAREBANK</w:t>
      </w:r>
    </w:p>
    <w:sectPr>
      <w:headerReference xmlns:r="http://schemas.openxmlformats.org/officeDocument/2006/relationships" w:type="default" r:id="Rb7bbb390f8e94afb"/>
      <w:footerReference xmlns:r="http://schemas.openxmlformats.org/officeDocument/2006/relationships" w:type="default" r:id="R28215ab9a39b45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SPAREBANK   ·   Org.nr 937 902 174   ·   Yrjars gate 35   ·   7130 BREKSTAD   ·   Tlf. 72 45 07 00   ·   post@trondelagsparebank.no   ·   www.trondelagsparebank.no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bbb390f8e94afb" /><Relationship Type="http://schemas.openxmlformats.org/officeDocument/2006/relationships/footer" Target="/word/footer1.xml" Id="R28215ab9a39b451d" /></Relationships>
</file>