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c54a49321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SMN.</w:t>
      </w:r>
    </w:p>
    <w:sectPr>
      <w:headerReference xmlns:r="http://schemas.openxmlformats.org/officeDocument/2006/relationships" w:type="default" r:id="R51091885d7044d44"/>
      <w:footerReference xmlns:r="http://schemas.openxmlformats.org/officeDocument/2006/relationships" w:type="default" r:id="Re3645fc2abb8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91885d7044d44" /><Relationship Type="http://schemas.openxmlformats.org/officeDocument/2006/relationships/footer" Target="/word/footer1.xml" Id="Re3645fc2abb84f78" /></Relationships>
</file>