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63eba65d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ae6b6361f15743a5"/>
      <w:footerReference xmlns:r="http://schemas.openxmlformats.org/officeDocument/2006/relationships" w:type="default" r:id="Ra5a699d483ff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b6361f15743a5" /><Relationship Type="http://schemas.openxmlformats.org/officeDocument/2006/relationships/footer" Target="/word/footer1.xml" Id="Ra5a699d483ff410f" /></Relationships>
</file>