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612f3fcf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a2259ec7a7264b74"/>
      <w:footerReference xmlns:r="http://schemas.openxmlformats.org/officeDocument/2006/relationships" w:type="default" r:id="Rbf9f529ea23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9ec7a7264b74" /><Relationship Type="http://schemas.openxmlformats.org/officeDocument/2006/relationships/footer" Target="/word/footer1.xml" Id="Rbf9f529ea2324828" /></Relationships>
</file>