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b63bfb73c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SPARESKILLINGSBANKEN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SPARESKILLINGSBANKEN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19b5f6fc8400f"/>
      <w:footerReference xmlns:r="http://schemas.openxmlformats.org/officeDocument/2006/relationships" w:type="default" r:id="R94eb0036f0f7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19b5f6fc8400f" /><Relationship Type="http://schemas.openxmlformats.org/officeDocument/2006/relationships/footer" Target="/word/footer1.xml" Id="R94eb0036f0f74ee4" /></Relationships>
</file>