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56a020284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bbe8402e563d48f4"/>
      <w:footerReference xmlns:r="http://schemas.openxmlformats.org/officeDocument/2006/relationships" w:type="default" r:id="Rf3aa0598daed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8402e563d48f4" /><Relationship Type="http://schemas.openxmlformats.org/officeDocument/2006/relationships/footer" Target="/word/footer1.xml" Id="Rf3aa0598daed4f19" /></Relationships>
</file>