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f9983fba1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1b5e8d7729b2483a"/>
      <w:footerReference xmlns:r="http://schemas.openxmlformats.org/officeDocument/2006/relationships" w:type="default" r:id="R01f1959b6b4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e8d7729b2483a" /><Relationship Type="http://schemas.openxmlformats.org/officeDocument/2006/relationships/footer" Target="/word/footer1.xml" Id="R01f1959b6b42482a" /></Relationships>
</file>