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b00966cdc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7fcda155a4baa"/>
      <w:footerReference xmlns:r="http://schemas.openxmlformats.org/officeDocument/2006/relationships" w:type="default" r:id="Ra8594ca1af8b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7fcda155a4baa" /><Relationship Type="http://schemas.openxmlformats.org/officeDocument/2006/relationships/footer" Target="/word/footer1.xml" Id="Ra8594ca1af8b479c" /></Relationships>
</file>