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8fe36d6df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SPAREBANK</w:t>
      </w:r>
    </w:p>
    <w:sectPr>
      <w:headerReference xmlns:r="http://schemas.openxmlformats.org/officeDocument/2006/relationships" w:type="default" r:id="Rd7115e9ecf7a4618"/>
      <w:footerReference xmlns:r="http://schemas.openxmlformats.org/officeDocument/2006/relationships" w:type="default" r:id="Rb30c7c67a9a0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15e9ecf7a4618" /><Relationship Type="http://schemas.openxmlformats.org/officeDocument/2006/relationships/footer" Target="/word/footer1.xml" Id="Rb30c7c67a9a045ae" /></Relationships>
</file>