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21241ea4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01511bf6c5144fb0"/>
      <w:footerReference xmlns:r="http://schemas.openxmlformats.org/officeDocument/2006/relationships" w:type="default" r:id="Rfa94192669f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11bf6c5144fb0" /><Relationship Type="http://schemas.openxmlformats.org/officeDocument/2006/relationships/footer" Target="/word/footer1.xml" Id="Rfa94192669f24163" /></Relationships>
</file>