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b4ffeff78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bc83edad0ffc455a"/>
      <w:footerReference xmlns:r="http://schemas.openxmlformats.org/officeDocument/2006/relationships" w:type="default" r:id="Re7e38164a5ee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3edad0ffc455a" /><Relationship Type="http://schemas.openxmlformats.org/officeDocument/2006/relationships/footer" Target="/word/footer1.xml" Id="Re7e38164a5ee4599" /></Relationships>
</file>