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a3224fbea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acafe571321c461a"/>
      <w:footerReference xmlns:r="http://schemas.openxmlformats.org/officeDocument/2006/relationships" w:type="default" r:id="R801cfc3574e8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fe571321c461a" /><Relationship Type="http://schemas.openxmlformats.org/officeDocument/2006/relationships/footer" Target="/word/footer1.xml" Id="R801cfc3574e84903" /></Relationships>
</file>