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a5379e7c6445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Kirkenær,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GRUE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GRUE SPAREBANK</w:t>
      </w:r>
    </w:p>
    <w:sectPr>
      <w:headerReference xmlns:r="http://schemas.openxmlformats.org/officeDocument/2006/relationships" w:type="default" r:id="R8e09f35daed047cd"/>
      <w:footerReference xmlns:r="http://schemas.openxmlformats.org/officeDocument/2006/relationships" w:type="default" r:id="Rdd24d2a7451f44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GRUE SPAREBANK   ·   Org.nr 937 886 705   ·   Solørvegen 1048   ·   2260 KIRKENÆR   ·   Tlf. 62 94 91 00   ·   epost@gruesparebank.no   ·   www.gruesparebank.no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09f35daed047cd" /><Relationship Type="http://schemas.openxmlformats.org/officeDocument/2006/relationships/footer" Target="/word/footer1.xml" Id="Rdd24d2a7451f44a2" /></Relationships>
</file>