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6262de1fb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b5fb2c39f4bfa"/>
      <w:footerReference xmlns:r="http://schemas.openxmlformats.org/officeDocument/2006/relationships" w:type="default" r:id="Ra22428bdf66e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b5fb2c39f4bfa" /><Relationship Type="http://schemas.openxmlformats.org/officeDocument/2006/relationships/footer" Target="/word/footer1.xml" Id="Ra22428bdf66e4c99" /></Relationships>
</file>