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3a3a4d147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OG SETSKOG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OG SETSKOG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bfaab53474c5b"/>
      <w:footerReference xmlns:r="http://schemas.openxmlformats.org/officeDocument/2006/relationships" w:type="default" r:id="R3e5f51c22619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bfaab53474c5b" /><Relationship Type="http://schemas.openxmlformats.org/officeDocument/2006/relationships/footer" Target="/word/footer1.xml" Id="R3e5f51c226194000" /></Relationships>
</file>