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971054fd1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bc096c1644cb1"/>
      <w:footerReference xmlns:r="http://schemas.openxmlformats.org/officeDocument/2006/relationships" w:type="default" r:id="R61a4b1df85e6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c096c1644cb1" /><Relationship Type="http://schemas.openxmlformats.org/officeDocument/2006/relationships/footer" Target="/word/footer1.xml" Id="R61a4b1df85e642bd" /></Relationships>
</file>