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28cc02d0c442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OFO ACCOUNTING AS</w:t>
      </w:r>
    </w:p>
    <w:sectPr>
      <w:headerReference xmlns:r="http://schemas.openxmlformats.org/officeDocument/2006/relationships" w:type="default" r:id="R3a649672b8c74ef2"/>
      <w:footerReference xmlns:r="http://schemas.openxmlformats.org/officeDocument/2006/relationships" w:type="default" r:id="R625b8d3d703a43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OFO ACCOUNTING AS   ·   Org.nr 937 498 756   ·   Parkveien 33   ·   0258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OFO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649672b8c74ef2" /><Relationship Type="http://schemas.openxmlformats.org/officeDocument/2006/relationships/footer" Target="/word/footer1.xml" Id="R625b8d3d703a4306" /></Relationships>
</file>