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6d2aa2e9d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KORREKT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KORREKT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a3a1278fa4d2a"/>
      <w:footerReference xmlns:r="http://schemas.openxmlformats.org/officeDocument/2006/relationships" w:type="default" r:id="Rdf66a70d5d35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KORREKT INVEST AS   ·   Org.nr 936 680 240   ·   Schweigårds vei 17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KORREKT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a3a1278fa4d2a" /><Relationship Type="http://schemas.openxmlformats.org/officeDocument/2006/relationships/footer" Target="/word/footer1.xml" Id="Rdf66a70d5d3541e6" /></Relationships>
</file>