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345023562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FAM HOLDING AS</w:t>
      </w:r>
    </w:p>
    <w:sectPr>
      <w:headerReference xmlns:r="http://schemas.openxmlformats.org/officeDocument/2006/relationships" w:type="default" r:id="R8ac4f2d3c104406d"/>
      <w:footerReference xmlns:r="http://schemas.openxmlformats.org/officeDocument/2006/relationships" w:type="default" r:id="R7880dfbb87f2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FAM HOLDING AS   ·   Org.nr 936 544 428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4f2d3c104406d" /><Relationship Type="http://schemas.openxmlformats.org/officeDocument/2006/relationships/footer" Target="/word/footer1.xml" Id="R7880dfbb87f248dd" /></Relationships>
</file>