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10096d05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1b7bcfaf2d834872"/>
      <w:footerReference xmlns:r="http://schemas.openxmlformats.org/officeDocument/2006/relationships" w:type="default" r:id="R31f67ee1007a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cfaf2d834872" /><Relationship Type="http://schemas.openxmlformats.org/officeDocument/2006/relationships/footer" Target="/word/footer1.xml" Id="R31f67ee1007a45fc" /></Relationships>
</file>