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d1274b8f3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f9c2805734d6e"/>
      <w:footerReference xmlns:r="http://schemas.openxmlformats.org/officeDocument/2006/relationships" w:type="default" r:id="R372beb244467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9c2805734d6e" /><Relationship Type="http://schemas.openxmlformats.org/officeDocument/2006/relationships/footer" Target="/word/footer1.xml" Id="R372beb24446749f7" /></Relationships>
</file>