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e4be221c7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3f5617c37bec4778"/>
      <w:footerReference xmlns:r="http://schemas.openxmlformats.org/officeDocument/2006/relationships" w:type="default" r:id="R04b7a7650b6f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617c37bec4778" /><Relationship Type="http://schemas.openxmlformats.org/officeDocument/2006/relationships/footer" Target="/word/footer1.xml" Id="R04b7a7650b6f49f5" /></Relationships>
</file>