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35c905d5c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dabc50e1446d4"/>
      <w:footerReference xmlns:r="http://schemas.openxmlformats.org/officeDocument/2006/relationships" w:type="default" r:id="R1a160b8b7abb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dabc50e1446d4" /><Relationship Type="http://schemas.openxmlformats.org/officeDocument/2006/relationships/footer" Target="/word/footer1.xml" Id="R1a160b8b7abb4b17" /></Relationships>
</file>