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b9670a904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f1960c2dc3f74bf6"/>
      <w:footerReference xmlns:r="http://schemas.openxmlformats.org/officeDocument/2006/relationships" w:type="default" r:id="R7fec2296a486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60c2dc3f74bf6" /><Relationship Type="http://schemas.openxmlformats.org/officeDocument/2006/relationships/footer" Target="/word/footer1.xml" Id="R7fec2296a4864abc" /></Relationships>
</file>