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72be23db9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FORSIKRINGSSTIFTELSEN JBF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FORSIKRINGSSTIFTELSEN JBF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65513e25449ed"/>
      <w:footerReference xmlns:r="http://schemas.openxmlformats.org/officeDocument/2006/relationships" w:type="default" r:id="R4c95a0912db6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5513e25449ed" /><Relationship Type="http://schemas.openxmlformats.org/officeDocument/2006/relationships/footer" Target="/word/footer1.xml" Id="R4c95a0912db64424" /></Relationships>
</file>