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22b6f11b0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JBF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JBF</w:t>
      </w:r>
    </w:p>
    <w:sectPr>
      <w:headerReference xmlns:r="http://schemas.openxmlformats.org/officeDocument/2006/relationships" w:type="default" r:id="R5ce4ba72045549c2"/>
      <w:footerReference xmlns:r="http://schemas.openxmlformats.org/officeDocument/2006/relationships" w:type="default" r:id="Rd3be4cfbf2da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JBF   ·   Org.nr 936 016 243   ·   Rosenkrantz' gate 21   ·   0160 OSLO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JBF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4ba72045549c2" /><Relationship Type="http://schemas.openxmlformats.org/officeDocument/2006/relationships/footer" Target="/word/footer1.xml" Id="Rd3be4cfbf2da4c4c" /></Relationships>
</file>