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a62627f2104b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SLETTEGAARD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SLETTEGAARD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f43b509ca24968"/>
      <w:footerReference xmlns:r="http://schemas.openxmlformats.org/officeDocument/2006/relationships" w:type="default" r:id="R4eb4c9c10473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SLETTEGAARD AS   ·   Org.nr 935 965 764   ·   Hognfjordveien 66   ·   8407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f43b509ca24968" /><Relationship Type="http://schemas.openxmlformats.org/officeDocument/2006/relationships/footer" Target="/word/footer1.xml" Id="R4eb4c9c104734c2b" /></Relationships>
</file>