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585dfc2674c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MC.E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MC.E HOLDING AS</w:t>
      </w:r>
    </w:p>
    <w:sectPr>
      <w:headerReference xmlns:r="http://schemas.openxmlformats.org/officeDocument/2006/relationships" w:type="default" r:id="Rb966b8582d464756"/>
      <w:footerReference xmlns:r="http://schemas.openxmlformats.org/officeDocument/2006/relationships" w:type="default" r:id="R9c291544eea0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6b8582d464756" /><Relationship Type="http://schemas.openxmlformats.org/officeDocument/2006/relationships/footer" Target="/word/footer1.xml" Id="R9c291544eea042fc" /></Relationships>
</file>