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6012e12c8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f5805f4f44f71"/>
      <w:footerReference xmlns:r="http://schemas.openxmlformats.org/officeDocument/2006/relationships" w:type="default" r:id="R77d386df2ac9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f5805f4f44f71" /><Relationship Type="http://schemas.openxmlformats.org/officeDocument/2006/relationships/footer" Target="/word/footer1.xml" Id="R77d386df2ac9448d" /></Relationships>
</file>