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3fb566701f42e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Vallset,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KNK HOLDING AS</w:t>
      </w:r>
    </w:p>
    <w:sectPr>
      <w:headerReference xmlns:r="http://schemas.openxmlformats.org/officeDocument/2006/relationships" w:type="default" r:id="R1d9445e8d89d49fd"/>
      <w:footerReference xmlns:r="http://schemas.openxmlformats.org/officeDocument/2006/relationships" w:type="default" r:id="Recfc73f20afd40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KNK HOLDING AS   ·   Org.nr 935 704 871   ·   c/o Kenneth Karlsen, Svevegen 28   ·   2330 VALLSET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9445e8d89d49fd" /><Relationship Type="http://schemas.openxmlformats.org/officeDocument/2006/relationships/footer" Target="/word/footer1.xml" Id="Recfc73f20afd40e2" /></Relationships>
</file>