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712475106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AS, org.nr 935 650 798,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95d865c3f8c3403a"/>
      <w:footerReference xmlns:r="http://schemas.openxmlformats.org/officeDocument/2006/relationships" w:type="default" r:id="R5e2a1dfcf976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865c3f8c3403a" /><Relationship Type="http://schemas.openxmlformats.org/officeDocument/2006/relationships/footer" Target="/word/footer1.xml" Id="R5e2a1dfcf976433e" /></Relationships>
</file>