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ca748ac3e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ANJORO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ANJORO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f472508fe4886"/>
      <w:footerReference xmlns:r="http://schemas.openxmlformats.org/officeDocument/2006/relationships" w:type="default" r:id="R0ff94375c4dc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ANJORO AS   ·   Org.nr 935 632 013   ·   Sorgenfrigata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f472508fe4886" /><Relationship Type="http://schemas.openxmlformats.org/officeDocument/2006/relationships/footer" Target="/word/footer1.xml" Id="R0ff94375c4dc4a10" /></Relationships>
</file>