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e859083e7844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SINUS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SINUS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fb7bcb6d9f47a7"/>
      <w:footerReference xmlns:r="http://schemas.openxmlformats.org/officeDocument/2006/relationships" w:type="default" r:id="R7f1b54c4c109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SINUS AS   ·   Org.nr 935 515 165   ·   Brendøyvegen 6   ·   6906 FLORØ   ·   Tlf. 57742633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fb7bcb6d9f47a7" /><Relationship Type="http://schemas.openxmlformats.org/officeDocument/2006/relationships/footer" Target="/word/footer1.xml" Id="R7f1b54c4c1094e2d" /></Relationships>
</file>