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33aba91bf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9367ce859dff410d"/>
      <w:footerReference xmlns:r="http://schemas.openxmlformats.org/officeDocument/2006/relationships" w:type="default" r:id="Rdcf2b982ff16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7ce859dff410d" /><Relationship Type="http://schemas.openxmlformats.org/officeDocument/2006/relationships/footer" Target="/word/footer1.xml" Id="Rdcf2b982ff164942" /></Relationships>
</file>