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bf718d771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959034e998408a"/>
      <w:footerReference xmlns:r="http://schemas.openxmlformats.org/officeDocument/2006/relationships" w:type="default" r:id="Rc294b6f11d5a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59034e998408a" /><Relationship Type="http://schemas.openxmlformats.org/officeDocument/2006/relationships/footer" Target="/word/footer1.xml" Id="Rc294b6f11d5a41ac" /></Relationships>
</file>