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dcfd3def641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VOLLENGEN TRANSPORT AS</w:t>
      </w:r>
    </w:p>
    <w:sectPr>
      <w:headerReference xmlns:r="http://schemas.openxmlformats.org/officeDocument/2006/relationships" w:type="default" r:id="Rc50ff23e11c94647"/>
      <w:footerReference xmlns:r="http://schemas.openxmlformats.org/officeDocument/2006/relationships" w:type="default" r:id="R7a713db9de0f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VOLLENGEN TRANSPORT AS   ·   Org.nr 935 079 985   ·   Kvemyrvegen 291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VOLLENGEN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ff23e11c94647" /><Relationship Type="http://schemas.openxmlformats.org/officeDocument/2006/relationships/footer" Target="/word/footer1.xml" Id="R7a713db9de0f4103" /></Relationships>
</file>